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JAMSTVO – PRAVA I UVJETI</w:t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 Trunki koferi imaju 5 godina jamstva, koje stupa na snagu od datuma</w:t>
      </w:r>
      <w:r>
        <w:rPr>
          <w:rFonts w:ascii="Times New Roman" w:hAnsi="Times New Roman"/>
          <w:color w:val="8080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preuzimanja.</w:t>
      </w:r>
      <w:r>
        <w:rPr>
          <w:rFonts w:ascii="Times New Roman" w:hAnsi="Times New Roman"/>
          <w:color w:val="8080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Trunki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zastupnik</w:t>
      </w:r>
      <w:r>
        <w:rPr>
          <w:rFonts w:ascii="Times New Roman" w:hAnsi="Times New Roman"/>
          <w:sz w:val="24"/>
          <w:szCs w:val="24"/>
        </w:rPr>
        <w:t xml:space="preserve"> za Sloveniju (Majina d.o.o., Petkovškovo nabrežje 31, 1000 Ljubljana</w:t>
      </w:r>
      <w:r>
        <w:rPr>
          <w:rFonts w:ascii="Times New Roman" w:hAnsi="Times New Roman"/>
          <w:sz w:val="24"/>
          <w:szCs w:val="24"/>
        </w:rPr>
        <w:t xml:space="preserve">) zadržava pravo procjene popravka ili zamjene </w:t>
      </w:r>
      <w:r>
        <w:rPr>
          <w:rFonts w:ascii="Times New Roman" w:hAnsi="Times New Roman"/>
          <w:sz w:val="24"/>
          <w:szCs w:val="24"/>
        </w:rPr>
        <w:t>artikla</w:t>
      </w:r>
      <w:r>
        <w:rPr>
          <w:rFonts w:ascii="Times New Roman" w:hAnsi="Times New Roman"/>
          <w:sz w:val="24"/>
          <w:szCs w:val="24"/>
        </w:rPr>
        <w:t xml:space="preserve"> tijekom jamstvenog razdoblja.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Kako biste primijenili Trunki petogodišnje jamstvo, potrebno je na prodajnom mjestu predočiti dokaz o kupnji (račun koji jasno pokazuje kupljeni proizvod i prodajno mjesto). Pošaljite zahtjev koji uključuje video / </w:t>
      </w:r>
      <w:r>
        <w:rPr>
          <w:rFonts w:ascii="Times New Roman" w:hAnsi="Times New Roman"/>
          <w:sz w:val="24"/>
          <w:szCs w:val="24"/>
        </w:rPr>
        <w:t>sliku, kao</w:t>
      </w:r>
      <w:r>
        <w:rPr>
          <w:rFonts w:ascii="Times New Roman" w:hAnsi="Times New Roman"/>
          <w:sz w:val="24"/>
          <w:szCs w:val="24"/>
        </w:rPr>
        <w:t xml:space="preserve"> dokaz o oštećenju / pogrešci.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Najprije ćemo pokušati popraviti kofer isporukom originalnih rezervnih dijelova i uputa za zamjenu. Ako odgovarajući dijelovi nisu dostupni (ako se </w:t>
      </w:r>
      <w:r>
        <w:rPr>
          <w:rFonts w:ascii="Times New Roman" w:hAnsi="Times New Roman"/>
          <w:sz w:val="24"/>
          <w:szCs w:val="24"/>
        </w:rPr>
        <w:t>je vaš Trunki prestao proizvoditi), poslat ćemo rezervne dijelove odgovarajuće boje.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se odlučite poslati svoj Trunki k nama na popravak, sami ćete pokriti troškove (troškovi dostave, pakiranja i osiguranja).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Imajte na umu sljedeće: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Jamstvo je primijenjivo samo pri kupnji kod službenih prodavača, koji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odobreni od strane </w:t>
      </w:r>
      <w:r>
        <w:rPr>
          <w:rFonts w:ascii="Times New Roman" w:hAnsi="Times New Roman"/>
          <w:sz w:val="24"/>
          <w:szCs w:val="24"/>
        </w:rPr>
        <w:t>matične</w:t>
      </w:r>
      <w:r>
        <w:rPr>
          <w:rFonts w:ascii="Times New Roman" w:hAnsi="Times New Roman"/>
          <w:sz w:val="24"/>
          <w:szCs w:val="24"/>
        </w:rPr>
        <w:t xml:space="preserve"> tvrtke</w:t>
      </w:r>
      <w:r>
        <w:rPr>
          <w:rFonts w:ascii="Times New Roman" w:hAnsi="Times New Roman"/>
          <w:sz w:val="24"/>
          <w:szCs w:val="24"/>
        </w:rPr>
        <w:t xml:space="preserve"> MagmaticLtd (proizvođač Trunki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kofera</w:t>
      </w:r>
      <w:r>
        <w:rPr>
          <w:rFonts w:ascii="Times New Roman" w:hAnsi="Times New Roman"/>
          <w:sz w:val="24"/>
          <w:szCs w:val="24"/>
        </w:rPr>
        <w:t>). Ako imate nedoumice</w:t>
      </w:r>
      <w:r>
        <w:rPr>
          <w:rFonts w:ascii="Times New Roman" w:hAnsi="Times New Roman"/>
          <w:sz w:val="24"/>
          <w:szCs w:val="24"/>
        </w:rPr>
        <w:t xml:space="preserve"> oko valjanosti kupnje, kontaktirajte nas putem e-maila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info@trunki.si.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Jamstvo nije prenosivo. Ako ste kupili rabljeni Trunki kofer, ne možete zatražiti jamstvo.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Jamstvo vrijedi samo u zemlji kupnje.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Jamstvo vrijedi samo za Trunki kofere. Ostali Trunki proizvodi nisu uključeni.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Uzmite u obzir da će se ​​troškovi slanja</w:t>
      </w:r>
      <w:r>
        <w:rPr>
          <w:rFonts w:ascii="Times New Roman" w:hAnsi="Times New Roman"/>
          <w:sz w:val="24"/>
          <w:szCs w:val="24"/>
        </w:rPr>
        <w:t xml:space="preserve"> rezervnih i zamjenskih dijelova</w:t>
      </w:r>
      <w:r>
        <w:rPr>
          <w:rFonts w:ascii="Times New Roman" w:hAnsi="Times New Roman"/>
          <w:sz w:val="24"/>
          <w:szCs w:val="24"/>
        </w:rPr>
        <w:t xml:space="preserve"> naplatiti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808080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 jamstva su izuzeta (određeni</w:t>
      </w:r>
      <w:r>
        <w:rPr>
          <w:rFonts w:ascii="Times New Roman" w:hAnsi="Times New Roman"/>
          <w:sz w:val="24"/>
          <w:szCs w:val="24"/>
        </w:rPr>
        <w:t xml:space="preserve"> zahtjev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pod jamstvom vjerojatno će biti odbijen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oštećenja zbog lošeg rukovanja ili trošenja (uključujući ogrebotine, mrlje ili abrazivne tekućine,</w:t>
      </w:r>
      <w:r>
        <w:rPr>
          <w:rFonts w:ascii="Times New Roman" w:hAnsi="Times New Roman"/>
          <w:sz w:val="24"/>
          <w:szCs w:val="24"/>
        </w:rPr>
        <w:t xml:space="preserve"> poput tekućina za čišćenje ili krema</w:t>
      </w:r>
      <w:r>
        <w:rPr>
          <w:rFonts w:ascii="Times New Roman" w:hAnsi="Times New Roman"/>
          <w:sz w:val="24"/>
          <w:szCs w:val="24"/>
        </w:rPr>
        <w:t xml:space="preserve"> za sunčanje - imajte na umu da krema za sunčanje sadrži aktivne sastojke koji mogu ošt</w:t>
      </w:r>
      <w:r>
        <w:rPr>
          <w:rFonts w:ascii="Times New Roman" w:hAnsi="Times New Roman"/>
          <w:sz w:val="24"/>
          <w:szCs w:val="24"/>
        </w:rPr>
        <w:t>etiti boju</w:t>
      </w:r>
      <w:r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Trunki</w:t>
      </w:r>
      <w:r>
        <w:rPr>
          <w:rFonts w:ascii="Times New Roman" w:hAnsi="Times New Roman"/>
          <w:sz w:val="24"/>
          <w:szCs w:val="24"/>
        </w:rPr>
        <w:t xml:space="preserve"> koferu</w:t>
      </w:r>
      <w:r>
        <w:rPr>
          <w:rFonts w:ascii="Times New Roman" w:hAnsi="Times New Roman"/>
          <w:sz w:val="24"/>
          <w:szCs w:val="24"/>
        </w:rPr>
        <w:t xml:space="preserve">) ako to nije zbog </w:t>
      </w:r>
      <w:r>
        <w:rPr>
          <w:rFonts w:ascii="Times New Roman" w:hAnsi="Times New Roman"/>
          <w:sz w:val="24"/>
          <w:szCs w:val="24"/>
        </w:rPr>
        <w:t>nedostatka u materijalu</w:t>
      </w:r>
      <w:r>
        <w:rPr>
          <w:rFonts w:ascii="Times New Roman" w:hAnsi="Times New Roman"/>
          <w:sz w:val="24"/>
          <w:szCs w:val="24"/>
        </w:rPr>
        <w:t xml:space="preserve"> ili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izradi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nepravilna primjena (npr. zlouporaba / preopterećenje Trunki kofera);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nepravilno skladištenje (izlaganje visokim temperaturama);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šteta nastala promjenama oblika i namjene kofera Trunki;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nepridržavanje uputa za popravak;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trake ili drugi odstranjivi dijelovi koji se mogu izgubiti ili oštetiti, ako to nije </w:t>
      </w:r>
      <w:r>
        <w:rPr>
          <w:rFonts w:ascii="Times New Roman" w:hAnsi="Times New Roman"/>
          <w:sz w:val="24"/>
          <w:szCs w:val="24"/>
        </w:rPr>
        <w:t>posljedica</w:t>
      </w:r>
      <w:r>
        <w:rPr>
          <w:rFonts w:ascii="Times New Roman" w:hAnsi="Times New Roman"/>
          <w:sz w:val="24"/>
          <w:szCs w:val="24"/>
        </w:rPr>
        <w:t xml:space="preserve"> nedostatka </w:t>
      </w:r>
      <w:r>
        <w:rPr>
          <w:rFonts w:ascii="Times New Roman" w:hAnsi="Times New Roman"/>
          <w:sz w:val="24"/>
          <w:szCs w:val="24"/>
        </w:rPr>
        <w:t>u materijalu</w:t>
      </w:r>
      <w:r>
        <w:rPr>
          <w:rFonts w:ascii="Times New Roman" w:hAnsi="Times New Roman"/>
          <w:sz w:val="24"/>
          <w:szCs w:val="24"/>
        </w:rPr>
        <w:t xml:space="preserve"> ili</w:t>
      </w:r>
      <w:r>
        <w:rPr>
          <w:rFonts w:ascii="Times New Roman" w:hAnsi="Times New Roman"/>
          <w:sz w:val="24"/>
          <w:szCs w:val="24"/>
        </w:rPr>
        <w:t xml:space="preserve"> u izradi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UPOZORENJE: Jamstvo ne isključuje prava potrošača, koja proizlaze iz odgovornosti prodavača za nedostatke na robi.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imate bilo kakvih pitanja u vezi s jamstvom, naš tim za korisničku podršku uvijek će vam rado pomoći i udijeliti savjet. Kontaktirajte nas putem e-maila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info@trunki.si.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Courier New">
    <w:panose1 w:val="02070309020205020404"/>
    <w:charset w:val="ee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ambria">
    <w:panose1 w:val="02040503050406030204"/>
    <w:charset w:val="ee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3"/>
    <w:lvl w:ilvl="0">
      <w:numFmt w:val="bullet"/>
      <w:suff w:val="tab"/>
      <w:lvlText w:val="-"/>
      <w:lvlJc w:val="left"/>
      <w:pPr>
        <w:ind w:left="360" w:hanging="0"/>
      </w:pPr>
      <w:rPr>
        <w:rFonts w:ascii="Calibri" w:hAnsi="Calibri" w:eastAsia="Calibri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Numbered list 2"/>
    <w:lvl w:ilvl="0">
      <w:numFmt w:val="bullet"/>
      <w:suff w:val="tab"/>
      <w:lvlText w:val=""/>
      <w:lvlJc w:val="left"/>
      <w:pPr>
        <w:ind w:left="72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44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16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88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60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32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04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76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48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Numbered list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Numbered list 4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1983876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Skiro</dc:creator>
  <cp:keywords/>
  <dc:description/>
  <cp:lastModifiedBy>Maja Gradnik</cp:lastModifiedBy>
  <cp:revision>7</cp:revision>
  <dcterms:created xsi:type="dcterms:W3CDTF">2020-09-26T09:17:00Z</dcterms:created>
  <dcterms:modified xsi:type="dcterms:W3CDTF">2020-10-06T11:31:16Z</dcterms:modified>
</cp:coreProperties>
</file>